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27" w:rsidRDefault="00FD7D27" w:rsidP="00C128E7">
      <w:pPr>
        <w:jc w:val="center"/>
        <w:rPr>
          <w:rFonts w:ascii="Century Gothic" w:eastAsia="Batang" w:hAnsi="Century Gothic" w:cs="Tahoma"/>
          <w:b/>
          <w:bCs/>
          <w:sz w:val="28"/>
          <w:szCs w:val="28"/>
          <w:u w:val="single"/>
        </w:rPr>
      </w:pPr>
      <w:r w:rsidRPr="00013693">
        <w:rPr>
          <w:rFonts w:ascii="Century Gothic" w:eastAsia="Batang" w:hAnsi="Century Gothic" w:cs="Tahoma"/>
          <w:b/>
          <w:bCs/>
          <w:sz w:val="28"/>
          <w:szCs w:val="28"/>
          <w:u w:val="single"/>
        </w:rPr>
        <w:t xml:space="preserve">Game Day </w:t>
      </w:r>
      <w:r>
        <w:rPr>
          <w:rFonts w:ascii="Century Gothic" w:eastAsia="Batang" w:hAnsi="Century Gothic" w:cs="Tahoma"/>
          <w:b/>
          <w:bCs/>
          <w:sz w:val="28"/>
          <w:szCs w:val="28"/>
          <w:u w:val="single"/>
        </w:rPr>
        <w:t>Schedule / Responsibilities</w:t>
      </w:r>
    </w:p>
    <w:p w:rsidR="00FD7D27" w:rsidRDefault="00FD7D27" w:rsidP="00013693">
      <w:pPr>
        <w:jc w:val="center"/>
        <w:rPr>
          <w:rFonts w:ascii="Century Gothic" w:eastAsia="Batang" w:hAnsi="Century Gothic" w:cs="Tahoma"/>
          <w:b/>
          <w:bCs/>
          <w:sz w:val="28"/>
          <w:szCs w:val="28"/>
          <w:u w:val="single"/>
        </w:rPr>
      </w:pPr>
    </w:p>
    <w:p w:rsidR="00FD7D27" w:rsidRDefault="00FD7D27" w:rsidP="004C7E7C">
      <w:pPr>
        <w:numPr>
          <w:ilvl w:val="0"/>
          <w:numId w:val="1"/>
        </w:numPr>
        <w:rPr>
          <w:rFonts w:ascii="Century Gothic" w:eastAsia="Batang" w:hAnsi="Century Gothic" w:cs="Tahoma"/>
        </w:rPr>
      </w:pPr>
      <w:r>
        <w:rPr>
          <w:rFonts w:ascii="Century Gothic" w:eastAsia="Batang" w:hAnsi="Century Gothic" w:cs="Tahoma"/>
        </w:rPr>
        <w:t>Visiting coach will (M-F and first game Sat.):</w:t>
      </w:r>
    </w:p>
    <w:p w:rsidR="00FD7D27" w:rsidRDefault="00FD7D27" w:rsidP="0098113A">
      <w:pPr>
        <w:numPr>
          <w:ilvl w:val="1"/>
          <w:numId w:val="1"/>
        </w:numPr>
        <w:rPr>
          <w:rFonts w:ascii="Century Gothic" w:eastAsia="Batang" w:hAnsi="Century Gothic" w:cs="Tahoma"/>
        </w:rPr>
      </w:pPr>
      <w:r>
        <w:rPr>
          <w:rFonts w:ascii="Century Gothic" w:eastAsia="Batang" w:hAnsi="Century Gothic" w:cs="Tahoma"/>
        </w:rPr>
        <w:t>Make sure tee, catcher’s helmet, and ball bucket w/4 balls are at the backstop upon arrival.</w:t>
      </w:r>
    </w:p>
    <w:p w:rsidR="00FD7D27" w:rsidRDefault="00FD7D27" w:rsidP="00A67AF1">
      <w:pPr>
        <w:numPr>
          <w:ilvl w:val="2"/>
          <w:numId w:val="1"/>
        </w:numPr>
        <w:rPr>
          <w:rFonts w:ascii="Century Gothic" w:eastAsia="Batang" w:hAnsi="Century Gothic" w:cs="Tahoma"/>
        </w:rPr>
      </w:pPr>
      <w:r>
        <w:rPr>
          <w:rFonts w:ascii="Century Gothic" w:eastAsia="Batang" w:hAnsi="Century Gothic" w:cs="Tahoma"/>
        </w:rPr>
        <w:t>If the above items are not at the backstop when you arrive, they will be at the small red barn by T-Ball Field #6.</w:t>
      </w:r>
    </w:p>
    <w:p w:rsidR="00FD7D27" w:rsidRDefault="00FD7D27" w:rsidP="004D27E3">
      <w:pPr>
        <w:ind w:left="1800"/>
        <w:rPr>
          <w:rFonts w:ascii="Century Gothic" w:eastAsia="Batang" w:hAnsi="Century Gothic" w:cs="Tahoma"/>
        </w:rPr>
      </w:pPr>
    </w:p>
    <w:p w:rsidR="00FD7D27" w:rsidRPr="004D27E3" w:rsidRDefault="00FD7D27" w:rsidP="003A36C6">
      <w:pPr>
        <w:numPr>
          <w:ilvl w:val="0"/>
          <w:numId w:val="1"/>
        </w:numPr>
        <w:rPr>
          <w:rFonts w:ascii="Century Gothic" w:eastAsia="Batang" w:hAnsi="Century Gothic" w:cs="Tahoma"/>
        </w:rPr>
      </w:pPr>
      <w:r w:rsidRPr="004D27E3">
        <w:rPr>
          <w:rFonts w:ascii="Century Gothic" w:eastAsia="Batang" w:hAnsi="Century Gothic" w:cs="Tahoma"/>
        </w:rPr>
        <w:t>Practicing prior to game start:</w:t>
      </w:r>
    </w:p>
    <w:p w:rsidR="00FD7D27" w:rsidRPr="004D27E3" w:rsidRDefault="00FD7D27" w:rsidP="003A36C6">
      <w:pPr>
        <w:numPr>
          <w:ilvl w:val="1"/>
          <w:numId w:val="1"/>
        </w:numPr>
        <w:rPr>
          <w:rFonts w:ascii="Century Gothic" w:eastAsia="Batang" w:hAnsi="Century Gothic" w:cs="Tahoma"/>
        </w:rPr>
      </w:pPr>
      <w:r w:rsidRPr="004D27E3">
        <w:rPr>
          <w:rFonts w:ascii="Century Gothic" w:eastAsia="Batang" w:hAnsi="Century Gothic" w:cs="Tahoma"/>
        </w:rPr>
        <w:t>No one m</w:t>
      </w:r>
      <w:r>
        <w:rPr>
          <w:rFonts w:ascii="Century Gothic" w:eastAsia="Batang" w:hAnsi="Century Gothic" w:cs="Tahoma"/>
        </w:rPr>
        <w:t>ay be on the fields prior to 5:15</w:t>
      </w:r>
      <w:r w:rsidRPr="004D27E3">
        <w:rPr>
          <w:rFonts w:ascii="Century Gothic" w:eastAsia="Batang" w:hAnsi="Century Gothic" w:cs="Tahoma"/>
        </w:rPr>
        <w:t xml:space="preserve"> pm (M-F) or 8:15 am (Sat.)</w:t>
      </w:r>
    </w:p>
    <w:p w:rsidR="00FD7D27" w:rsidRDefault="00FD7D27" w:rsidP="004D27E3">
      <w:pPr>
        <w:numPr>
          <w:ilvl w:val="2"/>
          <w:numId w:val="1"/>
        </w:numPr>
        <w:rPr>
          <w:rFonts w:ascii="Century Gothic" w:eastAsia="Batang" w:hAnsi="Century Gothic" w:cs="Tahoma"/>
        </w:rPr>
      </w:pPr>
      <w:r>
        <w:rPr>
          <w:rFonts w:ascii="Century Gothic" w:eastAsia="Batang" w:hAnsi="Century Gothic" w:cs="Tahoma"/>
        </w:rPr>
        <w:t xml:space="preserve">Teams should get approx. 15-20 minutes of infield time to practice.  </w:t>
      </w:r>
    </w:p>
    <w:p w:rsidR="00FD7D27" w:rsidRDefault="00FD7D27" w:rsidP="00772554">
      <w:pPr>
        <w:numPr>
          <w:ilvl w:val="3"/>
          <w:numId w:val="1"/>
        </w:numPr>
        <w:rPr>
          <w:rFonts w:ascii="Century Gothic" w:eastAsia="Batang" w:hAnsi="Century Gothic" w:cs="Tahoma"/>
        </w:rPr>
      </w:pPr>
      <w:r>
        <w:rPr>
          <w:rFonts w:ascii="Century Gothic" w:eastAsia="Batang" w:hAnsi="Century Gothic" w:cs="Tahoma"/>
        </w:rPr>
        <w:t>The team arriving first will get infield practice first.</w:t>
      </w:r>
    </w:p>
    <w:p w:rsidR="00FD7D27" w:rsidRDefault="00FD7D27" w:rsidP="004D27E3">
      <w:pPr>
        <w:numPr>
          <w:ilvl w:val="2"/>
          <w:numId w:val="1"/>
        </w:numPr>
        <w:rPr>
          <w:rFonts w:ascii="Century Gothic" w:eastAsia="Batang" w:hAnsi="Century Gothic" w:cs="Tahoma"/>
        </w:rPr>
      </w:pPr>
      <w:r w:rsidRPr="004D27E3">
        <w:rPr>
          <w:rFonts w:ascii="Century Gothic" w:eastAsia="Batang" w:hAnsi="Century Gothic" w:cs="Tahoma"/>
        </w:rPr>
        <w:t xml:space="preserve">Saturdays will vary in </w:t>
      </w:r>
      <w:r>
        <w:rPr>
          <w:rFonts w:ascii="Century Gothic" w:eastAsia="Batang" w:hAnsi="Century Gothic" w:cs="Tahoma"/>
        </w:rPr>
        <w:t>time for practice on infield</w:t>
      </w:r>
      <w:r w:rsidRPr="004D27E3">
        <w:rPr>
          <w:rFonts w:ascii="Century Gothic" w:eastAsia="Batang" w:hAnsi="Century Gothic" w:cs="Tahoma"/>
        </w:rPr>
        <w:t>, pending prior game</w:t>
      </w:r>
      <w:r>
        <w:rPr>
          <w:rFonts w:ascii="Century Gothic" w:eastAsia="Batang" w:hAnsi="Century Gothic" w:cs="Tahoma"/>
        </w:rPr>
        <w:t>’s</w:t>
      </w:r>
      <w:r w:rsidRPr="004D27E3">
        <w:rPr>
          <w:rFonts w:ascii="Century Gothic" w:eastAsia="Batang" w:hAnsi="Century Gothic" w:cs="Tahoma"/>
        </w:rPr>
        <w:t xml:space="preserve"> end.</w:t>
      </w:r>
    </w:p>
    <w:p w:rsidR="00FD7D27" w:rsidRPr="004D27E3" w:rsidRDefault="00FD7D27" w:rsidP="004D27E3">
      <w:pPr>
        <w:ind w:left="1800"/>
        <w:rPr>
          <w:rFonts w:ascii="Century Gothic" w:eastAsia="Batang" w:hAnsi="Century Gothic" w:cs="Tahoma"/>
        </w:rPr>
      </w:pPr>
    </w:p>
    <w:p w:rsidR="00FD7D27" w:rsidRDefault="00FD7D27" w:rsidP="003A36C6">
      <w:pPr>
        <w:numPr>
          <w:ilvl w:val="0"/>
          <w:numId w:val="1"/>
        </w:numPr>
        <w:rPr>
          <w:rFonts w:ascii="Century Gothic" w:eastAsia="Batang" w:hAnsi="Century Gothic" w:cs="Tahoma"/>
        </w:rPr>
      </w:pPr>
      <w:r>
        <w:rPr>
          <w:rFonts w:ascii="Century Gothic" w:eastAsia="Batang" w:hAnsi="Century Gothic" w:cs="Tahoma"/>
        </w:rPr>
        <w:t>Snacks – Verify that snacks have been brought prior to game.  It’s not an issue if they’re forgotten.  However, some parents that forget will have time to still get some, if they choose.</w:t>
      </w:r>
    </w:p>
    <w:p w:rsidR="00FD7D27" w:rsidRDefault="00FD7D27" w:rsidP="004D27E3">
      <w:pPr>
        <w:ind w:left="1080"/>
        <w:rPr>
          <w:rFonts w:ascii="Century Gothic" w:eastAsia="Batang" w:hAnsi="Century Gothic" w:cs="Tahoma"/>
        </w:rPr>
      </w:pPr>
    </w:p>
    <w:p w:rsidR="00FD7D27" w:rsidRDefault="00FD7D27" w:rsidP="00BC3E2F">
      <w:pPr>
        <w:numPr>
          <w:ilvl w:val="0"/>
          <w:numId w:val="1"/>
        </w:numPr>
        <w:rPr>
          <w:rFonts w:ascii="Century Gothic" w:eastAsia="Batang" w:hAnsi="Century Gothic" w:cs="Tahoma"/>
        </w:rPr>
      </w:pPr>
      <w:r>
        <w:rPr>
          <w:rFonts w:ascii="Century Gothic" w:eastAsia="Batang" w:hAnsi="Century Gothic" w:cs="Tahoma"/>
        </w:rPr>
        <w:t>Game time should start at scheduled time, however a 15 minute grace period is in effect should a player shortage occur, etc.</w:t>
      </w:r>
    </w:p>
    <w:p w:rsidR="00FD7D27" w:rsidRDefault="00FD7D27" w:rsidP="004D27E3">
      <w:pPr>
        <w:ind w:left="360"/>
        <w:rPr>
          <w:rFonts w:ascii="Century Gothic" w:eastAsia="Batang" w:hAnsi="Century Gothic" w:cs="Tahoma"/>
        </w:rPr>
      </w:pPr>
    </w:p>
    <w:p w:rsidR="00FD7D27" w:rsidRDefault="00FD7D27" w:rsidP="00BC3E2F">
      <w:pPr>
        <w:numPr>
          <w:ilvl w:val="0"/>
          <w:numId w:val="1"/>
        </w:numPr>
        <w:rPr>
          <w:rFonts w:ascii="Century Gothic" w:eastAsia="Batang" w:hAnsi="Century Gothic" w:cs="Tahoma"/>
        </w:rPr>
      </w:pPr>
      <w:r>
        <w:rPr>
          <w:rFonts w:ascii="Century Gothic" w:eastAsia="Batang" w:hAnsi="Century Gothic" w:cs="Tahoma"/>
        </w:rPr>
        <w:t>End of game:</w:t>
      </w:r>
    </w:p>
    <w:p w:rsidR="00FD7D27" w:rsidRDefault="00FD7D27" w:rsidP="001F76D0">
      <w:pPr>
        <w:numPr>
          <w:ilvl w:val="1"/>
          <w:numId w:val="1"/>
        </w:numPr>
        <w:rPr>
          <w:rFonts w:ascii="Century Gothic" w:eastAsia="Batang" w:hAnsi="Century Gothic" w:cs="Tahoma"/>
        </w:rPr>
      </w:pPr>
      <w:r>
        <w:rPr>
          <w:rFonts w:ascii="Century Gothic" w:eastAsia="Batang" w:hAnsi="Century Gothic" w:cs="Tahoma"/>
        </w:rPr>
        <w:t>Players line up in front of their team dugout (on foul lines) and walk toward opposing team (passing at Home plate), holding out hands to tap/slap… some will also say “good game”.</w:t>
      </w:r>
    </w:p>
    <w:p w:rsidR="00FD7D27" w:rsidRDefault="00FD7D27" w:rsidP="004D27E3">
      <w:pPr>
        <w:ind w:left="1080"/>
        <w:rPr>
          <w:rFonts w:ascii="Century Gothic" w:eastAsia="Batang" w:hAnsi="Century Gothic" w:cs="Tahoma"/>
        </w:rPr>
      </w:pPr>
    </w:p>
    <w:p w:rsidR="00FD7D27" w:rsidRDefault="00FD7D27" w:rsidP="001F76D0">
      <w:pPr>
        <w:numPr>
          <w:ilvl w:val="0"/>
          <w:numId w:val="1"/>
        </w:numPr>
        <w:rPr>
          <w:rFonts w:ascii="Century Gothic" w:eastAsia="Batang" w:hAnsi="Century Gothic" w:cs="Tahoma"/>
        </w:rPr>
      </w:pPr>
      <w:r>
        <w:rPr>
          <w:rFonts w:ascii="Century Gothic" w:eastAsia="Batang" w:hAnsi="Century Gothic" w:cs="Tahoma"/>
        </w:rPr>
        <w:t>Teams should have a brief meeting after each game, encouraging players on a game well played.  This can also serve as a reminder to parents for upcoming practices and/or games, etc.  Snacks can be passed out at this time.</w:t>
      </w:r>
    </w:p>
    <w:p w:rsidR="00FD7D27" w:rsidRDefault="00FD7D27" w:rsidP="004D27E3">
      <w:pPr>
        <w:ind w:left="360"/>
        <w:rPr>
          <w:rFonts w:ascii="Century Gothic" w:eastAsia="Batang" w:hAnsi="Century Gothic" w:cs="Tahoma"/>
        </w:rPr>
      </w:pPr>
    </w:p>
    <w:p w:rsidR="00FD7D27" w:rsidRDefault="00FD7D27" w:rsidP="004D27E3">
      <w:pPr>
        <w:numPr>
          <w:ilvl w:val="0"/>
          <w:numId w:val="1"/>
        </w:numPr>
        <w:rPr>
          <w:rFonts w:ascii="Century Gothic" w:eastAsia="Batang" w:hAnsi="Century Gothic" w:cs="Tahoma"/>
        </w:rPr>
      </w:pPr>
      <w:r>
        <w:rPr>
          <w:rFonts w:ascii="Century Gothic" w:eastAsia="Batang" w:hAnsi="Century Gothic" w:cs="Tahoma"/>
        </w:rPr>
        <w:t>Each coach will clean-out their dugout, making sure no team items are left behind.  Please check your side’s fan bleacher area for trash, as well.</w:t>
      </w:r>
    </w:p>
    <w:p w:rsidR="00FD7D27" w:rsidRDefault="00FD7D27" w:rsidP="004D27E3">
      <w:pPr>
        <w:rPr>
          <w:rFonts w:ascii="Century Gothic" w:eastAsia="Batang" w:hAnsi="Century Gothic" w:cs="Tahoma"/>
        </w:rPr>
      </w:pPr>
    </w:p>
    <w:p w:rsidR="00FD7D27" w:rsidRDefault="00FD7D27" w:rsidP="004C7E7C">
      <w:pPr>
        <w:numPr>
          <w:ilvl w:val="0"/>
          <w:numId w:val="1"/>
        </w:numPr>
        <w:rPr>
          <w:rFonts w:ascii="Century Gothic" w:eastAsia="Batang" w:hAnsi="Century Gothic" w:cs="Tahoma"/>
        </w:rPr>
      </w:pPr>
      <w:r>
        <w:rPr>
          <w:rFonts w:ascii="Century Gothic" w:eastAsia="Batang" w:hAnsi="Century Gothic" w:cs="Tahoma"/>
        </w:rPr>
        <w:t>Home team coach will (M-F and last game Sat.):</w:t>
      </w:r>
    </w:p>
    <w:p w:rsidR="00FD7D27" w:rsidRDefault="00FD7D27" w:rsidP="004D27E3">
      <w:pPr>
        <w:numPr>
          <w:ilvl w:val="1"/>
          <w:numId w:val="1"/>
        </w:numPr>
        <w:rPr>
          <w:rFonts w:ascii="Century Gothic" w:eastAsia="Batang" w:hAnsi="Century Gothic" w:cs="Tahoma"/>
        </w:rPr>
      </w:pPr>
      <w:r>
        <w:rPr>
          <w:rFonts w:ascii="Century Gothic" w:eastAsia="Batang" w:hAnsi="Century Gothic" w:cs="Tahoma"/>
        </w:rPr>
        <w:t>Place tee, catcher’s helmet, and ball bucket w/4 balls by the backstop.</w:t>
      </w:r>
    </w:p>
    <w:p w:rsidR="00FD7D27" w:rsidRPr="005C035E" w:rsidRDefault="00FD7D27" w:rsidP="00772554">
      <w:pPr>
        <w:ind w:left="1080" w:firstLine="360"/>
        <w:rPr>
          <w:rFonts w:ascii="Century Gothic" w:eastAsia="Batang" w:hAnsi="Century Gothic" w:cs="Tahoma"/>
        </w:rPr>
      </w:pPr>
      <w:r>
        <w:rPr>
          <w:rFonts w:ascii="Century Gothic" w:eastAsia="Batang" w:hAnsi="Century Gothic" w:cs="Tahoma"/>
        </w:rPr>
        <w:t>A TJB Board Member will put them away.</w:t>
      </w:r>
    </w:p>
    <w:sectPr w:rsidR="00FD7D27" w:rsidRPr="005C035E" w:rsidSect="003D7CC7">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91799"/>
    <w:multiLevelType w:val="hybridMultilevel"/>
    <w:tmpl w:val="3CCA77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stylePaneFormatFilter w:val="3F01"/>
  <w:defaultTabStop w:val="720"/>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6493"/>
    <w:rsid w:val="00013693"/>
    <w:rsid w:val="000F4D10"/>
    <w:rsid w:val="00147BC0"/>
    <w:rsid w:val="001F76D0"/>
    <w:rsid w:val="00206493"/>
    <w:rsid w:val="00220EC6"/>
    <w:rsid w:val="003A36C6"/>
    <w:rsid w:val="003D7CC7"/>
    <w:rsid w:val="003E1635"/>
    <w:rsid w:val="004C7E7C"/>
    <w:rsid w:val="004D27E3"/>
    <w:rsid w:val="004D7446"/>
    <w:rsid w:val="005C035E"/>
    <w:rsid w:val="0063697A"/>
    <w:rsid w:val="00671C1D"/>
    <w:rsid w:val="00772554"/>
    <w:rsid w:val="007C734E"/>
    <w:rsid w:val="007D5DB0"/>
    <w:rsid w:val="00875410"/>
    <w:rsid w:val="0098113A"/>
    <w:rsid w:val="00A67AF1"/>
    <w:rsid w:val="00B049A1"/>
    <w:rsid w:val="00BC3E2F"/>
    <w:rsid w:val="00BE1B70"/>
    <w:rsid w:val="00BE6DDD"/>
    <w:rsid w:val="00C07393"/>
    <w:rsid w:val="00C128E7"/>
    <w:rsid w:val="00C86F48"/>
    <w:rsid w:val="00D42FEA"/>
    <w:rsid w:val="00DB4BB9"/>
    <w:rsid w:val="00FD7D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34E"/>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box1">
    <w:name w:val="label-box1"/>
    <w:basedOn w:val="DefaultParagraphFont"/>
    <w:uiPriority w:val="99"/>
    <w:rsid w:val="00013693"/>
    <w:rPr>
      <w:rFonts w:cs="Times New Roman"/>
      <w:color w:val="333333"/>
      <w:bdr w:val="single" w:sz="4" w:space="3" w:color="CCCCCC" w:frame="1"/>
      <w:shd w:val="clear" w:color="auto" w:fill="FFFFFF"/>
    </w:rPr>
  </w:style>
  <w:style w:type="paragraph" w:styleId="BalloonText">
    <w:name w:val="Balloon Text"/>
    <w:basedOn w:val="Normal"/>
    <w:link w:val="BalloonTextChar"/>
    <w:uiPriority w:val="99"/>
    <w:semiHidden/>
    <w:rsid w:val="00C0739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244</Words>
  <Characters>1395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Day List</dc:title>
  <dc:subject/>
  <dc:creator>user</dc:creator>
  <cp:keywords/>
  <dc:description/>
  <cp:lastModifiedBy>user</cp:lastModifiedBy>
  <cp:revision>4</cp:revision>
  <cp:lastPrinted>2010-04-18T14:59:00Z</cp:lastPrinted>
  <dcterms:created xsi:type="dcterms:W3CDTF">2014-03-08T18:04:00Z</dcterms:created>
  <dcterms:modified xsi:type="dcterms:W3CDTF">2017-01-21T18:58:00Z</dcterms:modified>
</cp:coreProperties>
</file>